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375"/>
        <w:jc w:val="center"/>
        <w:outlineLvl w:val="1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Client Intake Questions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 is your main health concern?</w:t>
      </w:r>
    </w:p>
    <w:p>
      <w:pPr>
        <w:pStyle w:val="No Spacing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Are you experiencing any pain, tingling or loss of circulation?  Where? What is your pain level from 0-10 (0 is no pain, 10 is emergency room pain)? </w:t>
      </w:r>
    </w:p>
    <w:p>
      <w:pPr>
        <w:pStyle w:val="No Spacing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2"/>
        <w:spacing w:before="0" w:after="240"/>
        <w:rPr>
          <w:rFonts w:ascii="Arial" w:cs="Arial" w:hAnsi="Arial" w:eastAsia="Arial"/>
          <w:b w:val="0"/>
          <w:b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2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Arial" w:hAnsi="Arial"/>
          <w:b w:val="0"/>
          <w:bCs w:val="0"/>
          <w:sz w:val="24"/>
          <w:szCs w:val="24"/>
          <w:rtl w:val="0"/>
          <w:lang w:val="en-US"/>
        </w:rPr>
      </w:pPr>
      <w:r>
        <w:rPr>
          <w:rFonts w:ascii="Arial" w:hAnsi="Arial"/>
          <w:b w:val="0"/>
          <w:bC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 is your stress level from 1-5? List your current #1 stressor</w:t>
      </w:r>
    </w:p>
    <w:p>
      <w:pPr>
        <w:pStyle w:val="Heading 2"/>
        <w:spacing w:before="0" w:after="240"/>
        <w:rPr>
          <w:rFonts w:ascii="Arial" w:cs="Arial" w:hAnsi="Arial" w:eastAsia="Arial"/>
          <w:b w:val="0"/>
          <w:b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2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Arial" w:hAnsi="Arial"/>
          <w:b w:val="0"/>
          <w:bCs w:val="0"/>
          <w:sz w:val="24"/>
          <w:szCs w:val="24"/>
          <w:rtl w:val="0"/>
          <w:lang w:val="en-US"/>
        </w:rPr>
      </w:pPr>
      <w:r>
        <w:rPr>
          <w:rFonts w:ascii="Arial" w:hAnsi="Arial"/>
          <w:b w:val="0"/>
          <w:bC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 is motivating you to be healthy today?</w:t>
      </w:r>
    </w:p>
    <w:p>
      <w:pPr>
        <w:pStyle w:val="Heading 2"/>
        <w:spacing w:before="0" w:after="240"/>
        <w:rPr>
          <w:rFonts w:ascii="Arial" w:cs="Arial" w:hAnsi="Arial" w:eastAsia="Arial"/>
          <w:b w:val="0"/>
          <w:b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 have you done in the past to work on this health condition (include both alternative &amp; traditional modalities)?</w:t>
      </w:r>
    </w:p>
    <w:p>
      <w:pPr>
        <w:pStyle w:val="No Spacing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ind w:left="1080" w:firstLine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 has proven effective?</w:t>
      </w:r>
    </w:p>
    <w:p>
      <w:pPr>
        <w:pStyle w:val="No Spacing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2"/>
        <w:spacing w:before="0" w:after="240"/>
        <w:rPr>
          <w:rFonts w:ascii="Arial" w:cs="Arial" w:hAnsi="Arial" w:eastAsia="Arial"/>
          <w:b w:val="0"/>
          <w:b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2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Arial" w:hAnsi="Arial"/>
          <w:b w:val="0"/>
          <w:bCs w:val="0"/>
          <w:sz w:val="24"/>
          <w:szCs w:val="24"/>
          <w:rtl w:val="0"/>
          <w:lang w:val="en-US"/>
        </w:rPr>
      </w:pPr>
      <w:r>
        <w:rPr>
          <w:rFonts w:ascii="Arial" w:hAnsi="Arial"/>
          <w:b w:val="0"/>
          <w:bC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</w:t>
      </w:r>
      <w:r>
        <w:rPr>
          <w:rFonts w:ascii="Arial" w:hAnsi="Arial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b w:val="0"/>
          <w:bC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one activity you want to be able to do in one month</w:t>
      </w:r>
      <w:r>
        <w:rPr>
          <w:rFonts w:ascii="Arial" w:hAnsi="Arial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b w:val="0"/>
          <w:bC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time? In three months?</w:t>
      </w:r>
    </w:p>
    <w:p>
      <w:pPr>
        <w:pStyle w:val="No Spacing"/>
        <w:rPr>
          <w:rFonts w:ascii="Arial" w:cs="Arial" w:hAnsi="Arial" w:eastAsia="Arial"/>
        </w:rPr>
      </w:pPr>
    </w:p>
    <w:p>
      <w:pPr>
        <w:pStyle w:val="No Spacing"/>
        <w:rPr>
          <w:rFonts w:ascii="Arial" w:cs="Arial" w:hAnsi="Arial" w:eastAsia="Arial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Regarding your diet</w:t>
      </w:r>
      <w:r>
        <w:rPr>
          <w:rFonts w:ascii="Arial" w:hAnsi="Arial" w:hint="default"/>
          <w:rtl w:val="0"/>
          <w:lang w:val="en-US"/>
        </w:rPr>
        <w:t>…</w:t>
      </w:r>
      <w:r>
        <w:rPr>
          <w:rFonts w:ascii="Arial" w:hAnsi="Arial"/>
          <w:rtl w:val="0"/>
          <w:lang w:val="en-US"/>
        </w:rPr>
        <w:t>how much gluten (breads, pasta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s, crackers) do you eat on a daily basis? Dairy? Sugars?</w:t>
      </w:r>
    </w:p>
    <w:p>
      <w:pPr>
        <w:pStyle w:val="No Spacing"/>
        <w:rPr>
          <w:rFonts w:ascii="Arial" w:cs="Arial" w:hAnsi="Arial" w:eastAsia="Arial"/>
        </w:rPr>
      </w:pPr>
    </w:p>
    <w:p>
      <w:pPr>
        <w:pStyle w:val="No Spacing"/>
        <w:rPr>
          <w:rFonts w:ascii="Arial" w:cs="Arial" w:hAnsi="Arial" w:eastAsia="Arial"/>
        </w:rPr>
      </w:pPr>
    </w:p>
    <w:p>
      <w:pPr>
        <w:pStyle w:val="No Spacing"/>
        <w:rPr>
          <w:rFonts w:ascii="Arial" w:cs="Arial" w:hAnsi="Arial" w:eastAsia="Arial"/>
        </w:rPr>
      </w:pPr>
    </w:p>
    <w:p>
      <w:pPr>
        <w:pStyle w:val="No Spacing"/>
        <w:rPr>
          <w:rFonts w:ascii="Arial" w:cs="Arial" w:hAnsi="Arial" w:eastAsia="Arial"/>
        </w:rPr>
      </w:pPr>
    </w:p>
    <w:p>
      <w:pPr>
        <w:pStyle w:val="No Spacing"/>
        <w:rPr>
          <w:rFonts w:ascii="Arial" w:cs="Arial" w:hAnsi="Arial" w:eastAsia="Arial"/>
        </w:rPr>
      </w:pPr>
    </w:p>
    <w:p>
      <w:pPr>
        <w:pStyle w:val="No Spacing"/>
        <w:rPr>
          <w:rFonts w:ascii="Arial" w:cs="Arial" w:hAnsi="Arial" w:eastAsia="Arial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Do you </w:t>
      </w:r>
      <w:r>
        <w:rPr>
          <w:rFonts w:ascii="Arial" w:hAnsi="Arial"/>
          <w:rtl w:val="0"/>
          <w:lang w:val="en-US"/>
        </w:rPr>
        <w:t>experience</w:t>
      </w:r>
      <w:r>
        <w:rPr>
          <w:rFonts w:ascii="Arial" w:hAnsi="Arial"/>
          <w:rtl w:val="0"/>
          <w:lang w:val="en-US"/>
        </w:rPr>
        <w:t xml:space="preserve"> acid reflux</w:t>
      </w:r>
      <w:r>
        <w:rPr>
          <w:rFonts w:ascii="Arial" w:hAnsi="Arial"/>
          <w:rtl w:val="0"/>
          <w:lang w:val="en-US"/>
        </w:rPr>
        <w:t>, bloating or have swelling issues</w:t>
      </w:r>
      <w:r>
        <w:rPr>
          <w:rFonts w:ascii="Arial" w:hAnsi="Arial"/>
          <w:rtl w:val="0"/>
          <w:lang w:val="en-US"/>
        </w:rPr>
        <w:t>? If so how often?</w:t>
      </w:r>
    </w:p>
    <w:p>
      <w:pPr>
        <w:pStyle w:val="No Spacing"/>
        <w:rPr>
          <w:rFonts w:ascii="Arial" w:cs="Arial" w:hAnsi="Arial" w:eastAsia="Arial"/>
        </w:rPr>
      </w:pPr>
    </w:p>
    <w:p>
      <w:pPr>
        <w:pStyle w:val="No Spacing"/>
        <w:rPr>
          <w:rFonts w:ascii="Arial" w:cs="Arial" w:hAnsi="Arial" w:eastAsia="Arial"/>
        </w:rPr>
      </w:pPr>
    </w:p>
    <w:p>
      <w:pPr>
        <w:pStyle w:val="No Spacing"/>
        <w:rPr>
          <w:rFonts w:ascii="Arial" w:cs="Arial" w:hAnsi="Arial" w:eastAsia="Arial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How often do you have a bowel movement?</w:t>
      </w:r>
    </w:p>
    <w:p>
      <w:pPr>
        <w:pStyle w:val="No Spacing"/>
        <w:rPr>
          <w:rFonts w:ascii="Arial" w:cs="Arial" w:hAnsi="Arial" w:eastAsia="Arial"/>
        </w:rPr>
      </w:pPr>
    </w:p>
    <w:p>
      <w:pPr>
        <w:pStyle w:val="No Spacing"/>
        <w:rPr>
          <w:rFonts w:ascii="Arial" w:cs="Arial" w:hAnsi="Arial" w:eastAsia="Arial"/>
        </w:rPr>
      </w:pPr>
    </w:p>
    <w:p>
      <w:pPr>
        <w:pStyle w:val="No Spacing"/>
        <w:rPr>
          <w:rFonts w:ascii="Arial" w:cs="Arial" w:hAnsi="Arial" w:eastAsia="Arial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Are you taking any supplements? Please list what you take.</w:t>
      </w:r>
    </w:p>
    <w:p>
      <w:pPr>
        <w:pStyle w:val="No Spacing"/>
        <w:rPr>
          <w:rFonts w:ascii="Arial" w:cs="Arial" w:hAnsi="Arial" w:eastAsia="Arial"/>
        </w:rPr>
      </w:pPr>
    </w:p>
    <w:p>
      <w:pPr>
        <w:pStyle w:val="No Spacing"/>
        <w:rPr>
          <w:rFonts w:ascii="Arial" w:cs="Arial" w:hAnsi="Arial" w:eastAsia="Arial"/>
        </w:rPr>
      </w:pPr>
    </w:p>
    <w:p>
      <w:pPr>
        <w:pStyle w:val="No Spacing"/>
        <w:rPr>
          <w:rFonts w:ascii="Arial" w:cs="Arial" w:hAnsi="Arial" w:eastAsia="Arial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What obstacles, challenges, and struggles do you come up with regarding diet/lifestyle?</w:t>
      </w:r>
    </w:p>
    <w:p>
      <w:pPr>
        <w:pStyle w:val="No Spacing"/>
        <w:ind w:left="1080" w:firstLine="0"/>
        <w:rPr>
          <w:rFonts w:ascii="Arial" w:cs="Arial" w:hAnsi="Arial" w:eastAsia="Arial"/>
        </w:rPr>
      </w:pPr>
    </w:p>
    <w:p>
      <w:pPr>
        <w:pStyle w:val="No Spacing"/>
        <w:ind w:left="1080" w:firstLine="0"/>
        <w:rPr>
          <w:rFonts w:ascii="Arial" w:cs="Arial" w:hAnsi="Arial" w:eastAsia="Arial"/>
        </w:rPr>
      </w:pPr>
    </w:p>
    <w:p>
      <w:pPr>
        <w:pStyle w:val="No Spacing"/>
        <w:ind w:left="1080" w:firstLine="0"/>
        <w:rPr>
          <w:rFonts w:ascii="Arial" w:cs="Arial" w:hAnsi="Arial" w:eastAsia="Arial"/>
        </w:rPr>
      </w:pPr>
    </w:p>
    <w:p>
      <w:pPr>
        <w:pStyle w:val="Heading 2"/>
        <w:numPr>
          <w:ilvl w:val="0"/>
          <w:numId w:val="2"/>
        </w:numPr>
        <w:bidi w:val="0"/>
        <w:spacing w:before="0" w:after="375"/>
        <w:ind w:right="0"/>
        <w:jc w:val="left"/>
        <w:rPr>
          <w:rFonts w:ascii="Arial" w:hAnsi="Arial"/>
          <w:b w:val="0"/>
          <w:bCs w:val="0"/>
          <w:outline w:val="0"/>
          <w:color w:val="333333"/>
          <w:sz w:val="24"/>
          <w:szCs w:val="24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0"/>
          <w:bCs w:val="0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What do you hope to get out of our time together?</w:t>
      </w:r>
      <w:r>
        <w:rPr>
          <w:rFonts w:ascii="Arial" w:hAnsi="Arial"/>
          <w:b w:val="0"/>
          <w:bCs w:val="0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</w:p>
    <w:p>
      <w:pPr>
        <w:pStyle w:val="Heading 2"/>
        <w:bidi w:val="0"/>
        <w:spacing w:before="0" w:after="375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</w:pPr>
    </w:p>
    <w:p>
      <w:pPr>
        <w:pStyle w:val="Heading 2"/>
        <w:numPr>
          <w:ilvl w:val="0"/>
          <w:numId w:val="2"/>
        </w:numPr>
        <w:bidi w:val="0"/>
        <w:spacing w:before="0" w:after="375"/>
        <w:ind w:right="0"/>
        <w:jc w:val="left"/>
        <w:rPr>
          <w:rFonts w:ascii="Arial" w:hAnsi="Arial"/>
          <w:b w:val="0"/>
          <w:bCs w:val="0"/>
          <w:outline w:val="0"/>
          <w:color w:val="333333"/>
          <w:sz w:val="24"/>
          <w:szCs w:val="24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0"/>
          <w:bCs w:val="0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On a scale from 1-10, how important is this to </w:t>
      </w:r>
      <w:r>
        <w:rPr>
          <w:rFonts w:ascii="Arial" w:hAnsi="Arial"/>
          <w:b w:val="0"/>
          <w:bCs w:val="0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you and willing to work towards your health goals? How soon you ready to start?</w:t>
      </w:r>
    </w:p>
    <w:p>
      <w:pPr>
        <w:pStyle w:val="Heading 2"/>
        <w:bidi w:val="0"/>
        <w:spacing w:before="0" w:after="375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</w:pPr>
    </w:p>
    <w:p>
      <w:pPr>
        <w:pStyle w:val="No Spacing"/>
        <w:rPr>
          <w:rFonts w:ascii="Arial" w:cs="Arial" w:hAnsi="Arial" w:eastAsia="Arial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 do you feel good about in your life right now?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thela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 Spacing"/>
      <w:pBdr>
        <w:top w:val="nil"/>
        <w:left w:val="nil"/>
        <w:bottom w:val="single" w:color="262626" w:sz="18" w:space="0" w:shadow="0" w:frame="0"/>
        <w:right w:val="nil"/>
      </w:pBdr>
    </w:pPr>
    <w:r>
      <w:rPr>
        <w:rFonts w:ascii="Cambria" w:cs="Cambria" w:hAnsi="Cambria" w:eastAsia="Cambria"/>
        <w:sz w:val="22"/>
        <w:szCs w:val="22"/>
        <w:rtl w:val="0"/>
        <w:lang w:val="en-US"/>
      </w:rPr>
      <w:t>www.cbwlife.com                                 340 I Street Los Banos, Ca 93635                             (209) 210-2116</w:t>
    </w:r>
    <w:r>
      <w:rPr>
        <w:rFonts w:ascii="Athelas" w:cs="Athelas" w:hAnsi="Athelas" w:eastAsia="Athelas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5194934</wp:posOffset>
              </wp:positionH>
              <wp:positionV relativeFrom="page">
                <wp:posOffset>574040</wp:posOffset>
              </wp:positionV>
              <wp:extent cx="800100" cy="45719"/>
              <wp:effectExtent l="0" t="0" r="0" b="0"/>
              <wp:wrapNone/>
              <wp:docPr id="1073741826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4571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after="0"/>
                            <w:jc w:val="center"/>
                            <w:rPr>
                              <w:rFonts w:ascii="Athelas" w:cs="Athelas" w:hAnsi="Athelas" w:eastAsia="Athelas"/>
                              <w:outline w:val="0"/>
                              <w:color w:val="40968f"/>
                              <w:sz w:val="48"/>
                              <w:szCs w:val="48"/>
                              <w:u w:color="40968f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40968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thelas" w:hAnsi="Athelas"/>
                              <w:outline w:val="0"/>
                              <w:color w:val="40968f"/>
                              <w:sz w:val="48"/>
                              <w:szCs w:val="48"/>
                              <w:u w:color="40968f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40968F"/>
                                </w14:solidFill>
                              </w14:textFill>
                            </w:rPr>
                            <w:t>Complete Body</w:t>
                          </w:r>
                        </w:p>
                        <w:p>
                          <w:pPr>
                            <w:pStyle w:val="Body"/>
                            <w:spacing w:after="0"/>
                            <w:jc w:val="center"/>
                          </w:pPr>
                          <w:r>
                            <w:rPr>
                              <w:rFonts w:ascii="Athelas" w:hAnsi="Athelas"/>
                              <w:outline w:val="0"/>
                              <w:color w:val="40968f"/>
                              <w:sz w:val="48"/>
                              <w:szCs w:val="48"/>
                              <w:u w:color="40968f"/>
                              <w:rtl w:val="0"/>
                              <w:lang w:val="de-D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40968F"/>
                                </w14:solidFill>
                              </w14:textFill>
                            </w:rPr>
                            <w:t>Wellness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409.0pt;margin-top:45.2pt;width:63.0pt;height:3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after="0"/>
                      <w:jc w:val="center"/>
                      <w:rPr>
                        <w:rFonts w:ascii="Athelas" w:cs="Athelas" w:hAnsi="Athelas" w:eastAsia="Athelas"/>
                        <w:outline w:val="0"/>
                        <w:color w:val="40968f"/>
                        <w:sz w:val="48"/>
                        <w:szCs w:val="48"/>
                        <w:u w:color="40968f"/>
                        <w14:textOutline w14:w="12700" w14:cap="flat">
                          <w14:noFill/>
                          <w14:miter w14:lim="400000"/>
                        </w14:textOutline>
                        <w14:textFill>
                          <w14:solidFill>
                            <w14:srgbClr w14:val="40968F"/>
                          </w14:solidFill>
                        </w14:textFill>
                      </w:rPr>
                    </w:pPr>
                    <w:r>
                      <w:rPr>
                        <w:rFonts w:ascii="Athelas" w:hAnsi="Athelas"/>
                        <w:outline w:val="0"/>
                        <w:color w:val="40968f"/>
                        <w:sz w:val="48"/>
                        <w:szCs w:val="48"/>
                        <w:u w:color="40968f"/>
                        <w:rtl w:val="0"/>
                        <w:lang w:val="en-US"/>
                        <w14:textOutline w14:w="12700" w14:cap="flat">
                          <w14:noFill/>
                          <w14:miter w14:lim="400000"/>
                        </w14:textOutline>
                        <w14:textFill>
                          <w14:solidFill>
                            <w14:srgbClr w14:val="40968F"/>
                          </w14:solidFill>
                        </w14:textFill>
                      </w:rPr>
                      <w:t>Complete Body</w:t>
                    </w:r>
                  </w:p>
                  <w:p>
                    <w:pPr>
                      <w:pStyle w:val="Body"/>
                      <w:spacing w:after="0"/>
                      <w:jc w:val="center"/>
                    </w:pPr>
                    <w:r>
                      <w:rPr>
                        <w:rFonts w:ascii="Athelas" w:hAnsi="Athelas"/>
                        <w:outline w:val="0"/>
                        <w:color w:val="40968f"/>
                        <w:sz w:val="48"/>
                        <w:szCs w:val="48"/>
                        <w:u w:color="40968f"/>
                        <w:rtl w:val="0"/>
                        <w:lang w:val="de-DE"/>
                        <w14:textOutline w14:w="12700" w14:cap="flat">
                          <w14:noFill/>
                          <w14:miter w14:lim="400000"/>
                        </w14:textOutline>
                        <w14:textFill>
                          <w14:solidFill>
                            <w14:srgbClr w14:val="40968F"/>
                          </w14:solidFill>
                        </w14:textFill>
                      </w:rPr>
                      <w:t>Wellness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>
        <wp:inline distT="0" distB="0" distL="0" distR="0">
          <wp:extent cx="5943600" cy="970915"/>
          <wp:effectExtent l="0" t="0" r="0" b="0"/>
          <wp:docPr id="1073741825" name="officeArt object" descr="Logo 1 li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1 line.png" descr="Logo 1 lin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709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Heading 2">
    <w:name w:val="Heading 2"/>
    <w:next w:val="Heading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